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</w:pPr>
      <w:r>
        <w:rPr>
          <w:rFonts w:hint="eastAsia"/>
          <w:lang w:val="en-US" w:eastAsia="zh-CN"/>
        </w:rPr>
        <w:t xml:space="preserve"> </w:t>
      </w:r>
      <w:r>
        <w:rPr>
          <w:rFonts w:hint="eastAsia" w:ascii="宋体" w:hAnsi="宋体" w:eastAsia="宋体" w:cs="宋体"/>
          <w:b/>
          <w:bCs/>
          <w:color w:val="auto"/>
          <w:sz w:val="36"/>
          <w:szCs w:val="36"/>
          <w:lang w:val="en-US" w:eastAsia="zh-CN"/>
        </w:rPr>
        <w:t>2022年古交市森林草原防火预警监测中心</w:t>
      </w:r>
      <w:r>
        <w:rPr>
          <w:rFonts w:hint="eastAsia" w:ascii="宋体" w:hAnsi="宋体" w:eastAsia="宋体" w:cs="宋体"/>
          <w:b/>
          <w:bCs/>
          <w:color w:val="auto"/>
          <w:sz w:val="36"/>
          <w:szCs w:val="36"/>
        </w:rPr>
        <w:t>招聘</w:t>
      </w:r>
      <w:r>
        <w:rPr>
          <w:rFonts w:hint="eastAsia" w:ascii="宋体" w:hAnsi="宋体" w:eastAsia="宋体" w:cs="宋体"/>
          <w:b/>
          <w:bCs/>
          <w:color w:val="auto"/>
          <w:sz w:val="36"/>
          <w:szCs w:val="36"/>
          <w:lang w:val="en-US" w:eastAsia="zh-CN"/>
        </w:rPr>
        <w:t>劳务派遣制</w:t>
      </w:r>
      <w:r>
        <w:rPr>
          <w:rFonts w:hint="eastAsia" w:ascii="宋体" w:hAnsi="宋体" w:eastAsia="宋体" w:cs="宋体"/>
          <w:b/>
          <w:bCs/>
          <w:color w:val="auto"/>
          <w:sz w:val="36"/>
          <w:szCs w:val="36"/>
          <w:lang w:eastAsia="zh-CN"/>
        </w:rPr>
        <w:t>工作</w:t>
      </w:r>
      <w:r>
        <w:rPr>
          <w:rFonts w:hint="eastAsia" w:ascii="宋体" w:hAnsi="宋体" w:eastAsia="宋体" w:cs="宋体"/>
          <w:b/>
          <w:bCs/>
          <w:color w:val="auto"/>
          <w:sz w:val="36"/>
          <w:szCs w:val="36"/>
        </w:rPr>
        <w:t>人员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  <w:t>体检公告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根据《2022年古交市森林草原防火预警监测中心招聘劳务派遣制工作人员公告》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，现将有关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体检事项公告如下。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default" w:ascii="微软雅黑" w:hAnsi="微软雅黑" w:eastAsia="宋体" w:cs="微软雅黑"/>
          <w:i w:val="0"/>
          <w:iCs w:val="0"/>
          <w:caps w:val="0"/>
          <w:color w:val="333333"/>
          <w:spacing w:val="0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一、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体检时间：202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年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3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月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3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日(星期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四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)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8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：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00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二、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体检名单：见附件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ascii="宋体" w:hAnsi="宋体" w:cs="宋体"/>
          <w:b/>
          <w:bCs/>
          <w:kern w:val="0"/>
          <w:sz w:val="28"/>
          <w:szCs w:val="28"/>
          <w:lang w:val="en-US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三、体检地址：</w:t>
      </w:r>
      <w:r>
        <w:rPr>
          <w:rFonts w:ascii="宋体" w:hAnsi="宋体" w:cs="宋体"/>
          <w:b/>
          <w:bCs/>
          <w:kern w:val="0"/>
          <w:sz w:val="28"/>
          <w:szCs w:val="28"/>
          <w:lang w:val="en-US"/>
        </w:rPr>
        <w:t>古交市中心医院医技楼二层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eastAsia" w:ascii="宋体" w:hAnsi="宋体" w:cs="宋体"/>
          <w:b/>
          <w:bCs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8"/>
          <w:szCs w:val="28"/>
          <w:lang w:val="en-US" w:eastAsia="zh-CN"/>
        </w:rPr>
        <w:t>四、体检内容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ascii="宋体" w:hAnsi="宋体" w:cs="宋体"/>
          <w:b w:val="0"/>
          <w:bCs w:val="0"/>
          <w:kern w:val="0"/>
          <w:sz w:val="28"/>
          <w:szCs w:val="28"/>
          <w:lang w:val="en-US"/>
        </w:rPr>
      </w:pPr>
      <w:r>
        <w:rPr>
          <w:rFonts w:ascii="宋体" w:hAnsi="宋体" w:cs="宋体"/>
          <w:b w:val="0"/>
          <w:bCs w:val="0"/>
          <w:kern w:val="0"/>
          <w:sz w:val="28"/>
          <w:szCs w:val="28"/>
          <w:lang w:val="en-US"/>
        </w:rPr>
        <w:t>体检执行《关于修订</w:t>
      </w:r>
      <w:r>
        <w:rPr>
          <w:rFonts w:hint="eastAsia" w:ascii="宋体" w:hAnsi="宋体" w:cs="宋体"/>
          <w:b w:val="0"/>
          <w:bCs w:val="0"/>
          <w:kern w:val="0"/>
          <w:sz w:val="28"/>
          <w:szCs w:val="28"/>
          <w:lang w:val="en-US"/>
        </w:rPr>
        <w:t>&lt;公务员录用体检通用标准(试行)&gt;及&lt;公务员录用体检操作手册(试行)&gt;有关内容的通知》(人社部发〔2016〕140号)。</w:t>
      </w:r>
      <w:r>
        <w:rPr>
          <w:rFonts w:hint="eastAsia" w:ascii="宋体" w:hAnsi="宋体" w:cs="宋体"/>
          <w:b/>
          <w:bCs/>
          <w:kern w:val="0"/>
          <w:sz w:val="28"/>
          <w:szCs w:val="28"/>
          <w:lang w:val="en-US"/>
        </w:rPr>
        <w:t>体检费用</w:t>
      </w:r>
      <w:r>
        <w:rPr>
          <w:rFonts w:hint="eastAsia" w:ascii="宋体" w:hAnsi="宋体" w:cs="宋体"/>
          <w:b/>
          <w:bCs/>
          <w:kern w:val="0"/>
          <w:sz w:val="28"/>
          <w:szCs w:val="28"/>
          <w:lang w:val="en-US" w:eastAsia="zh-CN"/>
        </w:rPr>
        <w:t>397.8</w:t>
      </w:r>
      <w:r>
        <w:rPr>
          <w:rFonts w:hint="eastAsia" w:ascii="宋体" w:hAnsi="宋体" w:cs="宋体"/>
          <w:b/>
          <w:bCs/>
          <w:kern w:val="0"/>
          <w:sz w:val="28"/>
          <w:szCs w:val="28"/>
          <w:lang w:val="en-US"/>
        </w:rPr>
        <w:t>元/人</w:t>
      </w:r>
      <w:r>
        <w:rPr>
          <w:rFonts w:hint="eastAsia" w:ascii="宋体" w:hAnsi="宋体" w:cs="宋体"/>
          <w:b w:val="0"/>
          <w:bCs w:val="0"/>
          <w:kern w:val="0"/>
          <w:sz w:val="28"/>
          <w:szCs w:val="28"/>
          <w:lang w:val="en-US"/>
        </w:rPr>
        <w:t>（须使用</w:t>
      </w:r>
      <w:r>
        <w:rPr>
          <w:rFonts w:hint="eastAsia" w:ascii="宋体" w:hAnsi="宋体" w:cs="宋体"/>
          <w:b w:val="0"/>
          <w:bCs w:val="0"/>
          <w:kern w:val="0"/>
          <w:sz w:val="28"/>
          <w:szCs w:val="28"/>
          <w:lang w:val="en-US" w:eastAsia="zh-CN"/>
        </w:rPr>
        <w:t>微信支付</w:t>
      </w:r>
      <w:r>
        <w:rPr>
          <w:rFonts w:hint="eastAsia" w:ascii="宋体" w:hAnsi="宋体" w:cs="宋体"/>
          <w:b w:val="0"/>
          <w:bCs w:val="0"/>
          <w:kern w:val="0"/>
          <w:sz w:val="28"/>
          <w:szCs w:val="28"/>
          <w:lang w:val="en-US"/>
        </w:rPr>
        <w:t>）直接交体检机构，由体检机构开具相应发票。</w:t>
      </w:r>
      <w:r>
        <w:rPr>
          <w:rFonts w:ascii="宋体" w:hAnsi="宋体" w:cs="宋体"/>
          <w:b w:val="0"/>
          <w:bCs w:val="0"/>
          <w:kern w:val="0"/>
          <w:sz w:val="28"/>
          <w:szCs w:val="28"/>
          <w:lang w:val="en-US"/>
        </w:rPr>
        <w:t xml:space="preserve">  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eastAsia" w:ascii="微软雅黑" w:hAnsi="微软雅黑" w:eastAsia="宋体" w:cs="微软雅黑"/>
          <w:i w:val="0"/>
          <w:iCs w:val="0"/>
          <w:caps w:val="0"/>
          <w:color w:val="333333"/>
          <w:spacing w:val="0"/>
          <w:sz w:val="22"/>
          <w:szCs w:val="22"/>
          <w:lang w:eastAsia="zh-CN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五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、体检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须知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1、考生体检时必须携带：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</w:rPr>
        <w:t>本人身份证原件、近期一寸红底免冠照片1张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。凡证件与本人不符或证件不全的考生，不得参加体检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、考生不得隐瞒病史或弄虚作假，否则取消录用资格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555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3、考生在体检前须自行打印本人行程码、健康绿码、同行密接人员自查安全彩色版本，在开始体检前递交给我公司工作人员。如不能提供以上文件或行程码显示中高风险地区的考生，须提供体检前24小时内核酸检测阴性证明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 w:firstLine="562" w:firstLineChars="200"/>
        <w:rPr>
          <w:rStyle w:val="7"/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六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、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体检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注意事项</w:t>
      </w:r>
    </w:p>
    <w:p>
      <w:pPr>
        <w:widowControl/>
        <w:shd w:val="clear" w:color="auto" w:fill="FFFFFF"/>
        <w:spacing w:line="360" w:lineRule="atLeast"/>
        <w:ind w:firstLine="560" w:firstLineChars="200"/>
        <w:jc w:val="left"/>
        <w:rPr>
          <w:rFonts w:hint="eastAsia" w:ascii="宋体" w:hAnsi="宋体" w:cs="宋体" w:eastAsiaTheme="minorEastAsia"/>
          <w:kern w:val="0"/>
          <w:sz w:val="28"/>
          <w:szCs w:val="28"/>
          <w:lang w:eastAsia="zh-CN"/>
        </w:rPr>
      </w:pPr>
      <w:r>
        <w:rPr>
          <w:rFonts w:ascii="宋体" w:hAnsi="宋体" w:cs="宋体"/>
          <w:kern w:val="0"/>
          <w:sz w:val="28"/>
          <w:szCs w:val="28"/>
        </w:rPr>
        <w:t>1、体检前忌酒，限高脂高蛋白饮食，避免使用对肝肾功能有影响的药物</w:t>
      </w:r>
      <w:r>
        <w:rPr>
          <w:rFonts w:hAnsi="宋体" w:cs="宋体"/>
          <w:kern w:val="0"/>
          <w:sz w:val="28"/>
          <w:szCs w:val="28"/>
          <w:lang w:val="en-US"/>
        </w:rPr>
        <w:t>(降压药可正常服</w:t>
      </w:r>
      <w:r>
        <w:rPr>
          <w:rFonts w:hint="eastAsia" w:hAnsi="宋体" w:cs="宋体"/>
          <w:kern w:val="0"/>
          <w:sz w:val="28"/>
          <w:szCs w:val="28"/>
          <w:lang w:val="en-US" w:eastAsia="zh-CN"/>
        </w:rPr>
        <w:t>用</w:t>
      </w:r>
      <w:r>
        <w:rPr>
          <w:rFonts w:hAnsi="宋体" w:cs="宋体"/>
          <w:kern w:val="0"/>
          <w:sz w:val="28"/>
          <w:szCs w:val="28"/>
          <w:lang w:val="en-US"/>
        </w:rPr>
        <w:t>）</w:t>
      </w:r>
      <w:r>
        <w:rPr>
          <w:rFonts w:hint="eastAsia" w:hAnsi="宋体" w:cs="宋体"/>
          <w:kern w:val="0"/>
          <w:sz w:val="28"/>
          <w:szCs w:val="28"/>
          <w:lang w:val="en-US" w:eastAsia="zh-CN"/>
        </w:rPr>
        <w:t>；</w:t>
      </w:r>
    </w:p>
    <w:p>
      <w:pPr>
        <w:widowControl/>
        <w:shd w:val="clear" w:color="auto" w:fill="FFFFFF"/>
        <w:spacing w:line="360" w:lineRule="atLeast"/>
        <w:ind w:firstLine="560" w:firstLineChars="200"/>
        <w:jc w:val="left"/>
        <w:rPr>
          <w:rFonts w:hint="eastAsia" w:ascii="宋体" w:hAnsi="宋体" w:cs="宋体" w:eastAsiaTheme="minorEastAsia"/>
          <w:kern w:val="0"/>
          <w:sz w:val="28"/>
          <w:szCs w:val="28"/>
          <w:lang w:eastAsia="zh-CN"/>
        </w:rPr>
      </w:pPr>
      <w:r>
        <w:rPr>
          <w:rFonts w:ascii="宋体" w:hAnsi="宋体" w:cs="宋体"/>
          <w:kern w:val="0"/>
          <w:sz w:val="28"/>
          <w:szCs w:val="28"/>
        </w:rPr>
        <w:t>2、检查前饮食宜清淡，勿食猪肝、猪血等含血性食物，检查前一日晚上十二点以后，请完全禁食(包括饮水)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；</w:t>
      </w:r>
    </w:p>
    <w:p>
      <w:pPr>
        <w:widowControl/>
        <w:shd w:val="clear" w:color="auto" w:fill="FFFFFF"/>
        <w:spacing w:line="360" w:lineRule="atLeast"/>
        <w:ind w:firstLine="560" w:firstLineChars="200"/>
        <w:jc w:val="left"/>
        <w:rPr>
          <w:rFonts w:hint="eastAsia" w:ascii="宋体" w:hAnsi="宋体" w:cs="宋体" w:eastAsiaTheme="minorEastAsia"/>
          <w:kern w:val="0"/>
          <w:sz w:val="28"/>
          <w:szCs w:val="28"/>
          <w:lang w:eastAsia="zh-CN"/>
        </w:rPr>
      </w:pPr>
      <w:r>
        <w:rPr>
          <w:rFonts w:ascii="宋体" w:hAnsi="宋体" w:cs="宋体"/>
          <w:kern w:val="0"/>
          <w:sz w:val="28"/>
          <w:szCs w:val="28"/>
        </w:rPr>
        <w:t>3、抽血及肝、胆B超须空腹进行;做膀胱</w:t>
      </w:r>
      <w:r>
        <w:rPr>
          <w:rFonts w:hint="eastAsia" w:ascii="宋体" w:hAnsi="宋体" w:cs="宋体"/>
          <w:kern w:val="0"/>
          <w:sz w:val="28"/>
          <w:szCs w:val="28"/>
        </w:rPr>
        <w:t>、前列腺</w:t>
      </w:r>
      <w:r>
        <w:rPr>
          <w:rFonts w:ascii="宋体" w:hAnsi="宋体" w:cs="宋体"/>
          <w:kern w:val="0"/>
          <w:sz w:val="28"/>
          <w:szCs w:val="28"/>
        </w:rPr>
        <w:t>，请勿排尿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，</w:t>
      </w:r>
      <w:r>
        <w:rPr>
          <w:rFonts w:ascii="宋体" w:hAnsi="宋体" w:cs="宋体"/>
          <w:kern w:val="0"/>
          <w:sz w:val="28"/>
          <w:szCs w:val="28"/>
        </w:rPr>
        <w:t>如无尿，需饮水至膀胱充盈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；</w:t>
      </w:r>
    </w:p>
    <w:p>
      <w:pPr>
        <w:widowControl/>
        <w:shd w:val="clear" w:color="auto" w:fill="FFFFFF"/>
        <w:spacing w:line="360" w:lineRule="atLeast"/>
        <w:ind w:firstLine="560" w:firstLineChars="200"/>
        <w:jc w:val="left"/>
        <w:rPr>
          <w:rFonts w:hint="eastAsia" w:ascii="宋体" w:hAnsi="宋体" w:cs="宋体" w:eastAsiaTheme="minorEastAsia"/>
          <w:kern w:val="0"/>
          <w:sz w:val="28"/>
          <w:szCs w:val="28"/>
          <w:lang w:eastAsia="zh-CN"/>
        </w:rPr>
      </w:pPr>
      <w:r>
        <w:rPr>
          <w:rFonts w:ascii="宋体" w:hAnsi="宋体" w:cs="宋体"/>
          <w:kern w:val="0"/>
          <w:sz w:val="28"/>
          <w:szCs w:val="28"/>
        </w:rPr>
        <w:t>4、做X线检查时，宜穿棉布内衣，勿穿带有金属钮扣的衣服请摘去项链、手机、钢笔、钥匙等金属物品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；</w:t>
      </w:r>
    </w:p>
    <w:p>
      <w:pPr>
        <w:widowControl/>
        <w:shd w:val="clear" w:color="auto" w:fill="FFFFFF"/>
        <w:spacing w:line="360" w:lineRule="atLeast"/>
        <w:ind w:firstLine="560" w:firstLineChars="200"/>
        <w:jc w:val="left"/>
        <w:rPr>
          <w:rFonts w:ascii="宋体" w:hAnsi="宋体" w:cs="宋体"/>
          <w:kern w:val="0"/>
          <w:sz w:val="28"/>
          <w:szCs w:val="28"/>
        </w:rPr>
      </w:pPr>
      <w:r>
        <w:rPr>
          <w:rFonts w:ascii="宋体" w:hAnsi="宋体" w:cs="宋体"/>
          <w:kern w:val="0"/>
          <w:sz w:val="28"/>
          <w:szCs w:val="28"/>
        </w:rPr>
        <w:t>6、内科体检前请</w:t>
      </w:r>
      <w:r>
        <w:rPr>
          <w:rFonts w:hint="eastAsia" w:ascii="宋体" w:hAnsi="宋体" w:cs="宋体"/>
          <w:kern w:val="0"/>
          <w:sz w:val="28"/>
          <w:szCs w:val="28"/>
        </w:rPr>
        <w:t>先测血压、身高、体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重；</w:t>
      </w:r>
    </w:p>
    <w:p>
      <w:pPr>
        <w:widowControl/>
        <w:shd w:val="clear" w:color="auto" w:fill="FFFFFF"/>
        <w:spacing w:line="360" w:lineRule="atLeast"/>
        <w:ind w:firstLine="560" w:firstLineChars="200"/>
        <w:jc w:val="left"/>
        <w:rPr>
          <w:rFonts w:hint="eastAsia" w:ascii="宋体" w:hAnsi="宋体" w:cs="宋体" w:eastAsiaTheme="minorEastAsia"/>
          <w:kern w:val="0"/>
          <w:sz w:val="28"/>
          <w:szCs w:val="28"/>
          <w:lang w:eastAsia="zh-CN"/>
        </w:rPr>
      </w:pPr>
      <w:r>
        <w:rPr>
          <w:rFonts w:ascii="宋体" w:hAnsi="宋体" w:cs="宋体"/>
          <w:kern w:val="0"/>
          <w:sz w:val="28"/>
          <w:szCs w:val="28"/>
        </w:rPr>
        <w:t>7、检查当天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须</w:t>
      </w:r>
      <w:r>
        <w:rPr>
          <w:rFonts w:ascii="宋体" w:hAnsi="宋体" w:cs="宋体"/>
          <w:kern w:val="0"/>
          <w:sz w:val="28"/>
          <w:szCs w:val="28"/>
        </w:rPr>
        <w:t>抽完血、做完腹部超</w:t>
      </w:r>
      <w:r>
        <w:rPr>
          <w:rFonts w:hint="eastAsia" w:ascii="宋体" w:hAnsi="宋体" w:cs="宋体"/>
          <w:kern w:val="0"/>
          <w:sz w:val="28"/>
          <w:szCs w:val="28"/>
        </w:rPr>
        <w:t>声</w:t>
      </w:r>
      <w:r>
        <w:rPr>
          <w:rFonts w:ascii="宋体" w:hAnsi="宋体" w:cs="宋体"/>
          <w:kern w:val="0"/>
          <w:sz w:val="28"/>
          <w:szCs w:val="28"/>
        </w:rPr>
        <w:t>检查后，方可进食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；</w:t>
      </w:r>
    </w:p>
    <w:p>
      <w:pPr>
        <w:widowControl/>
        <w:shd w:val="clear" w:color="auto" w:fill="FFFFFF"/>
        <w:spacing w:line="360" w:lineRule="atLeast"/>
        <w:ind w:firstLine="560" w:firstLineChars="200"/>
        <w:jc w:val="left"/>
        <w:rPr>
          <w:rFonts w:hint="eastAsia" w:ascii="宋体" w:hAnsi="宋体" w:cs="宋体" w:eastAsiaTheme="minorEastAsia"/>
          <w:kern w:val="0"/>
          <w:sz w:val="28"/>
          <w:szCs w:val="28"/>
          <w:lang w:eastAsia="zh-CN"/>
        </w:rPr>
      </w:pPr>
      <w:r>
        <w:rPr>
          <w:rFonts w:ascii="宋体" w:hAnsi="宋体" w:cs="宋体"/>
          <w:kern w:val="0"/>
          <w:sz w:val="28"/>
          <w:szCs w:val="28"/>
        </w:rPr>
        <w:t>8、体检当日穿着要求：穿脱方便的服装、鞋袜，最好不佩戴项链等，不要穿金属亮片的内衣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；</w:t>
      </w:r>
    </w:p>
    <w:p>
      <w:pPr>
        <w:widowControl/>
        <w:shd w:val="clear" w:color="auto" w:fill="FFFFFF"/>
        <w:spacing w:line="360" w:lineRule="atLeast"/>
        <w:ind w:firstLine="560" w:firstLineChars="200"/>
        <w:jc w:val="left"/>
        <w:rPr>
          <w:rFonts w:hint="eastAsia" w:ascii="宋体" w:hAnsi="宋体" w:cs="宋体" w:eastAsiaTheme="minorEastAsia"/>
          <w:kern w:val="0"/>
          <w:sz w:val="28"/>
          <w:szCs w:val="28"/>
          <w:lang w:eastAsia="zh-CN"/>
        </w:rPr>
      </w:pPr>
      <w:r>
        <w:rPr>
          <w:rFonts w:ascii="宋体" w:hAnsi="宋体" w:cs="宋体"/>
          <w:kern w:val="0"/>
          <w:sz w:val="28"/>
          <w:szCs w:val="28"/>
        </w:rPr>
        <w:t>9、</w:t>
      </w:r>
      <w:r>
        <w:rPr>
          <w:rFonts w:ascii="宋体" w:hAnsi="宋体" w:cs="宋体"/>
          <w:kern w:val="0"/>
          <w:sz w:val="28"/>
          <w:szCs w:val="28"/>
          <w:lang w:val="en-US"/>
        </w:rPr>
        <w:t>营养早餐在彩超系列与采血结束后可向工作人员领取</w:t>
      </w:r>
      <w:r>
        <w:rPr>
          <w:rFonts w:hint="eastAsia" w:ascii="宋体" w:hAnsi="宋体" w:cs="宋体"/>
          <w:kern w:val="0"/>
          <w:sz w:val="28"/>
          <w:szCs w:val="28"/>
          <w:lang w:val="en-US" w:eastAsia="zh-CN"/>
        </w:rPr>
        <w:t>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 w:firstLine="562" w:firstLineChars="20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六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、其它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本次体检由山西万保人力资源有限公司统一组织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</w:rPr>
        <w:t>请体检人员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于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2022年3月3日（星期四）7:50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</w:rPr>
        <w:t>在</w:t>
      </w:r>
      <w:r>
        <w:rPr>
          <w:rStyle w:val="7"/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古交市中心医院大厅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</w:rPr>
        <w:t>集合，</w:t>
      </w:r>
      <w:r>
        <w:rPr>
          <w:rStyle w:val="7"/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</w:rPr>
        <w:t>不准迟到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</w:rPr>
        <w:t>，由于个人原因不能按时体检视为自动放弃。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公司官网：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u w:val="none"/>
        </w:rPr>
        <w:fldChar w:fldCharType="begin"/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u w:val="none"/>
        </w:rPr>
        <w:instrText xml:space="preserve"> HYPERLINK "http://www.wonderhr.com/" </w:instrTex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u w:val="none"/>
        </w:rPr>
        <w:fldChar w:fldCharType="separate"/>
      </w:r>
      <w:r>
        <w:rPr>
          <w:rStyle w:val="8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u w:val="none"/>
        </w:rPr>
        <w:t>www.wonderhr.com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u w:val="none"/>
        </w:rPr>
        <w:fldChar w:fldCharType="end"/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default" w:ascii="微软雅黑" w:hAnsi="微软雅黑" w:eastAsia="宋体" w:cs="微软雅黑"/>
          <w:i w:val="0"/>
          <w:iCs w:val="0"/>
          <w:caps w:val="0"/>
          <w:color w:val="333333"/>
          <w:spacing w:val="0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咨询电话：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 xml:space="preserve">17738702509 18234143967 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0"/>
        <w:jc w:val="righ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山西万保人力资源有限公司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0"/>
        <w:jc w:val="right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  <w:bookmarkStart w:id="0" w:name="_GoBack"/>
      <w:bookmarkEnd w:id="0"/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2022年3月2日</w:t>
      </w:r>
    </w:p>
    <w:p>
      <w:pPr>
        <w:jc w:val="left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附件：</w:t>
      </w:r>
    </w:p>
    <w:p>
      <w:pPr>
        <w:jc w:val="center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1305560</wp:posOffset>
            </wp:positionH>
            <wp:positionV relativeFrom="paragraph">
              <wp:posOffset>749300</wp:posOffset>
            </wp:positionV>
            <wp:extent cx="2838450" cy="7515225"/>
            <wp:effectExtent l="0" t="0" r="0" b="9525"/>
            <wp:wrapNone/>
            <wp:docPr id="1" name="图片 1" descr="6620811564280626cf3a71d7aaaac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6620811564280626cf3a71d7aaaac17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838450" cy="7515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2022年古交市森林草原防火预警监测中心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</w:rPr>
        <w:t>招聘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劳务派遣制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工作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</w:rPr>
        <w:t>人员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体检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名单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31A0F10"/>
    <w:rsid w:val="00A3470B"/>
    <w:rsid w:val="00B20DF2"/>
    <w:rsid w:val="012670EA"/>
    <w:rsid w:val="031A0F10"/>
    <w:rsid w:val="05940AC6"/>
    <w:rsid w:val="0B100BEF"/>
    <w:rsid w:val="0C8A49D1"/>
    <w:rsid w:val="0EEF106E"/>
    <w:rsid w:val="128B3251"/>
    <w:rsid w:val="14531E2D"/>
    <w:rsid w:val="16646293"/>
    <w:rsid w:val="18FF04F5"/>
    <w:rsid w:val="1BD47F7D"/>
    <w:rsid w:val="1C6C7C4F"/>
    <w:rsid w:val="20684BD2"/>
    <w:rsid w:val="251B0465"/>
    <w:rsid w:val="25506360"/>
    <w:rsid w:val="25EE5B79"/>
    <w:rsid w:val="268838D8"/>
    <w:rsid w:val="26CA0394"/>
    <w:rsid w:val="27CC5A46"/>
    <w:rsid w:val="291E49C7"/>
    <w:rsid w:val="2CDE6947"/>
    <w:rsid w:val="2D713318"/>
    <w:rsid w:val="2DA52FC1"/>
    <w:rsid w:val="30F009F7"/>
    <w:rsid w:val="32132BEF"/>
    <w:rsid w:val="33C1667B"/>
    <w:rsid w:val="34060532"/>
    <w:rsid w:val="3417273F"/>
    <w:rsid w:val="350E58F0"/>
    <w:rsid w:val="36CF7301"/>
    <w:rsid w:val="37AB38CA"/>
    <w:rsid w:val="3D6E33D0"/>
    <w:rsid w:val="40356427"/>
    <w:rsid w:val="43776D56"/>
    <w:rsid w:val="43FB1735"/>
    <w:rsid w:val="446E63AB"/>
    <w:rsid w:val="44A27E03"/>
    <w:rsid w:val="44F56185"/>
    <w:rsid w:val="46DD3374"/>
    <w:rsid w:val="46E82445"/>
    <w:rsid w:val="47B16CDB"/>
    <w:rsid w:val="49757894"/>
    <w:rsid w:val="49E862B8"/>
    <w:rsid w:val="4A2A2D74"/>
    <w:rsid w:val="4C6562E6"/>
    <w:rsid w:val="4CF82CB6"/>
    <w:rsid w:val="4D27359B"/>
    <w:rsid w:val="4E2B2C17"/>
    <w:rsid w:val="5153495F"/>
    <w:rsid w:val="515406D7"/>
    <w:rsid w:val="55D32512"/>
    <w:rsid w:val="56184C3A"/>
    <w:rsid w:val="5805272B"/>
    <w:rsid w:val="59D71882"/>
    <w:rsid w:val="5A2A0227"/>
    <w:rsid w:val="5B0B44FC"/>
    <w:rsid w:val="5BFE196B"/>
    <w:rsid w:val="5CFA7B59"/>
    <w:rsid w:val="5D850596"/>
    <w:rsid w:val="5FAA6092"/>
    <w:rsid w:val="602C4CF9"/>
    <w:rsid w:val="609E6A28"/>
    <w:rsid w:val="616C7377"/>
    <w:rsid w:val="619D39D4"/>
    <w:rsid w:val="623460E6"/>
    <w:rsid w:val="625978FB"/>
    <w:rsid w:val="62FF66F4"/>
    <w:rsid w:val="64E2007C"/>
    <w:rsid w:val="65426D6C"/>
    <w:rsid w:val="65C5024C"/>
    <w:rsid w:val="665C3E5E"/>
    <w:rsid w:val="696C085C"/>
    <w:rsid w:val="6BAC4F3F"/>
    <w:rsid w:val="6BEC5C84"/>
    <w:rsid w:val="73CD0149"/>
    <w:rsid w:val="74746816"/>
    <w:rsid w:val="767B20DE"/>
    <w:rsid w:val="769211D6"/>
    <w:rsid w:val="773D3837"/>
    <w:rsid w:val="78570929"/>
    <w:rsid w:val="789D27E0"/>
    <w:rsid w:val="78E0447A"/>
    <w:rsid w:val="79BD7ABA"/>
    <w:rsid w:val="7CA77996"/>
    <w:rsid w:val="7D3D1E9B"/>
    <w:rsid w:val="7DE467BB"/>
    <w:rsid w:val="7EEB3B79"/>
    <w:rsid w:val="7FC70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qFormat/>
    <w:uiPriority w:val="0"/>
    <w:pPr>
      <w:spacing w:after="120"/>
      <w:ind w:left="420" w:leftChars="200"/>
    </w:p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4">
    <w:name w:val="Body Text First Indent 2"/>
    <w:basedOn w:val="2"/>
    <w:next w:val="1"/>
    <w:qFormat/>
    <w:uiPriority w:val="0"/>
    <w:pPr>
      <w:ind w:firstLine="420" w:firstLineChars="200"/>
    </w:pPr>
  </w:style>
  <w:style w:type="character" w:styleId="7">
    <w:name w:val="Strong"/>
    <w:basedOn w:val="6"/>
    <w:qFormat/>
    <w:uiPriority w:val="0"/>
    <w:rPr>
      <w:b/>
    </w:rPr>
  </w:style>
  <w:style w:type="character" w:styleId="8">
    <w:name w:val="Hyperlink"/>
    <w:basedOn w:val="6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41</TotalTime>
  <ScaleCrop>false</ScaleCrop>
  <LinksUpToDate>false</LinksUpToDate>
  <CharactersWithSpaces>0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2022-02-18T03:54:00Z</dcterms:created>
  <dc:creator>Administrator</dc:creator>
  <cp:lastModifiedBy>WPS_1528086643</cp:lastModifiedBy>
  <dcterms:modified xsi:type="dcterms:W3CDTF">2022-03-02T06:30:56Z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25A1C0E3E3E440B5B39A3E8772836755</vt:lpwstr>
  </property>
</Properties>
</file>