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eastAsia="宋体" w:cs="宋体"/>
          <w:b/>
          <w:sz w:val="30"/>
          <w:szCs w:val="30"/>
        </w:rPr>
      </w:pPr>
      <w:r>
        <w:rPr>
          <w:rFonts w:hint="eastAsia" w:ascii="宋体" w:hAnsi="宋体" w:eastAsia="宋体" w:cs="宋体"/>
          <w:b/>
          <w:sz w:val="30"/>
          <w:szCs w:val="30"/>
        </w:rPr>
        <w:t>山西万保人力资源有限公司为长治市上党区人力资源和社会保障局招聘工作人员</w:t>
      </w:r>
      <w:r>
        <w:rPr>
          <w:rFonts w:hint="eastAsia" w:ascii="宋体" w:hAnsi="宋体" w:eastAsia="宋体" w:cs="宋体"/>
          <w:b/>
          <w:sz w:val="30"/>
          <w:szCs w:val="30"/>
          <w:lang w:val="en-US" w:eastAsia="zh-CN"/>
        </w:rPr>
        <w:t>资格复审和</w:t>
      </w:r>
      <w:r>
        <w:rPr>
          <w:rFonts w:hint="eastAsia" w:ascii="宋体" w:hAnsi="宋体" w:eastAsia="宋体" w:cs="宋体"/>
          <w:b/>
          <w:sz w:val="30"/>
          <w:szCs w:val="30"/>
        </w:rPr>
        <w:t>面试公告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color="auto" w:fill="FFFFFF"/>
        </w:rPr>
        <w:t>根据《山西万保人力资源有限公司为长治市上党区人力资源和社会保障局招聘工作人员公告》，现将长治市上党区人力资源和社会保障局招聘工作人员面试有关事项公告如下：</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leftChars="0" w:right="0" w:rightChars="0" w:firstLine="420" w:firstLineChars="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kern w:val="0"/>
          <w:sz w:val="27"/>
          <w:szCs w:val="27"/>
          <w:shd w:val="clear" w:color="auto" w:fill="FFFFFF"/>
          <w:lang w:val="en-US" w:eastAsia="zh-CN" w:bidi="ar"/>
        </w:rPr>
        <w:t>一、</w:t>
      </w:r>
      <w:r>
        <w:rPr>
          <w:rFonts w:hint="eastAsia" w:ascii="宋体" w:hAnsi="宋体" w:eastAsia="宋体" w:cs="宋体"/>
          <w:i w:val="0"/>
          <w:iCs w:val="0"/>
          <w:caps w:val="0"/>
          <w:color w:val="333333"/>
          <w:spacing w:val="0"/>
          <w:sz w:val="27"/>
          <w:szCs w:val="27"/>
          <w:shd w:val="clear" w:color="auto" w:fill="FFFFFF"/>
          <w:lang w:val="en-US" w:eastAsia="zh-CN"/>
        </w:rPr>
        <w:t>资格复审时间、地点</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420" w:leftChars="0" w:right="0" w:rightChars="0"/>
        <w:jc w:val="left"/>
        <w:rPr>
          <w:rFonts w:hint="default"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资格复审时间：2023年6月10日（周六）14:30-18:00</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420" w:leftChars="0" w:right="0" w:rightChars="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资格复审地点：上党区民生大厦一层大厅</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420" w:leftChars="0" w:right="0" w:rightChars="0"/>
        <w:jc w:val="left"/>
        <w:rPr>
          <w:rFonts w:hint="eastAsia" w:ascii="宋体" w:hAnsi="宋体" w:eastAsia="宋体" w:cs="宋体"/>
          <w:b/>
          <w:bCs/>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资格复审材料</w:t>
      </w:r>
      <w:r>
        <w:rPr>
          <w:rFonts w:hint="eastAsia" w:ascii="宋体" w:hAnsi="宋体" w:eastAsia="宋体" w:cs="宋体"/>
          <w:b/>
          <w:bCs/>
          <w:i w:val="0"/>
          <w:iCs w:val="0"/>
          <w:caps w:val="0"/>
          <w:color w:val="333333"/>
          <w:spacing w:val="0"/>
          <w:sz w:val="27"/>
          <w:szCs w:val="27"/>
          <w:shd w:val="clear" w:color="auto" w:fill="FFFFFF"/>
          <w:lang w:val="en-US" w:eastAsia="zh-CN"/>
        </w:rPr>
        <w:t>（报名时所有上传资料原件及复印件一份）</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报名表；</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kern w:val="0"/>
          <w:sz w:val="27"/>
          <w:szCs w:val="27"/>
          <w:shd w:val="clear" w:color="auto" w:fill="FFFFFF"/>
          <w:lang w:val="en-US" w:eastAsia="zh-CN" w:bidi="ar"/>
        </w:rPr>
        <w:t>（2）</w:t>
      </w:r>
      <w:r>
        <w:rPr>
          <w:rFonts w:hint="eastAsia" w:ascii="宋体" w:hAnsi="宋体" w:eastAsia="宋体" w:cs="宋体"/>
          <w:i w:val="0"/>
          <w:iCs w:val="0"/>
          <w:caps w:val="0"/>
          <w:color w:val="333333"/>
          <w:spacing w:val="0"/>
          <w:sz w:val="27"/>
          <w:szCs w:val="27"/>
          <w:shd w:val="clear" w:color="auto" w:fill="FFFFFF"/>
          <w:lang w:val="en-US" w:eastAsia="zh-CN"/>
        </w:rPr>
        <w:t>身份证；</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kern w:val="0"/>
          <w:sz w:val="27"/>
          <w:szCs w:val="27"/>
          <w:shd w:val="clear" w:color="auto" w:fill="FFFFFF"/>
          <w:lang w:val="en-US" w:eastAsia="zh-CN" w:bidi="ar"/>
        </w:rPr>
        <w:t>（3）</w:t>
      </w:r>
      <w:r>
        <w:rPr>
          <w:rFonts w:hint="eastAsia" w:ascii="宋体" w:hAnsi="宋体" w:eastAsia="宋体" w:cs="宋体"/>
          <w:i w:val="0"/>
          <w:iCs w:val="0"/>
          <w:caps w:val="0"/>
          <w:color w:val="333333"/>
          <w:spacing w:val="0"/>
          <w:sz w:val="27"/>
          <w:szCs w:val="27"/>
          <w:shd w:val="clear" w:color="auto" w:fill="FFFFFF"/>
          <w:lang w:val="en-US" w:eastAsia="zh-CN"/>
        </w:rPr>
        <w:t>户口本首页及本人页；</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kern w:val="0"/>
          <w:sz w:val="27"/>
          <w:szCs w:val="27"/>
          <w:shd w:val="clear" w:color="auto" w:fill="FFFFFF"/>
          <w:lang w:val="en-US" w:eastAsia="zh-CN" w:bidi="ar"/>
        </w:rPr>
        <w:t>（4）</w:t>
      </w:r>
      <w:r>
        <w:rPr>
          <w:rFonts w:hint="eastAsia" w:ascii="宋体" w:hAnsi="宋体" w:eastAsia="宋体" w:cs="宋体"/>
          <w:i w:val="0"/>
          <w:iCs w:val="0"/>
          <w:caps w:val="0"/>
          <w:color w:val="333333"/>
          <w:spacing w:val="0"/>
          <w:sz w:val="27"/>
          <w:szCs w:val="27"/>
          <w:shd w:val="clear" w:color="auto" w:fill="FFFFFF"/>
          <w:lang w:val="en-US" w:eastAsia="zh-CN"/>
        </w:rPr>
        <w:t>毕业证（如果是全日制本科及以上学历需提供毕业证和学位证）；</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kern w:val="0"/>
          <w:sz w:val="27"/>
          <w:szCs w:val="27"/>
          <w:shd w:val="clear" w:color="auto" w:fill="FFFFFF"/>
          <w:lang w:val="en-US" w:eastAsia="zh-CN" w:bidi="ar"/>
        </w:rPr>
        <w:t>（5）</w:t>
      </w:r>
      <w:r>
        <w:rPr>
          <w:rFonts w:hint="eastAsia" w:ascii="宋体" w:hAnsi="宋体" w:eastAsia="宋体" w:cs="宋体"/>
          <w:i w:val="0"/>
          <w:iCs w:val="0"/>
          <w:caps w:val="0"/>
          <w:color w:val="333333"/>
          <w:spacing w:val="0"/>
          <w:sz w:val="27"/>
          <w:szCs w:val="27"/>
          <w:shd w:val="clear" w:color="auto" w:fill="FFFFFF"/>
          <w:lang w:val="en-US" w:eastAsia="zh-CN"/>
        </w:rPr>
        <w:t>“学信网”下载打印“教育部学历证书电子注册备案表”（须在验证期内）；</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kern w:val="0"/>
          <w:sz w:val="27"/>
          <w:szCs w:val="27"/>
          <w:shd w:val="clear" w:color="auto" w:fill="FFFFFF"/>
          <w:lang w:val="en-US" w:eastAsia="zh-CN" w:bidi="ar"/>
        </w:rPr>
        <w:t>（6）</w:t>
      </w:r>
      <w:r>
        <w:rPr>
          <w:rFonts w:hint="eastAsia" w:ascii="宋体" w:hAnsi="宋体" w:eastAsia="宋体" w:cs="宋体"/>
          <w:i w:val="0"/>
          <w:iCs w:val="0"/>
          <w:caps w:val="0"/>
          <w:color w:val="333333"/>
          <w:spacing w:val="0"/>
          <w:sz w:val="27"/>
          <w:szCs w:val="27"/>
          <w:shd w:val="clear" w:color="auto" w:fill="FFFFFF"/>
          <w:lang w:val="en-US" w:eastAsia="zh-CN"/>
        </w:rPr>
        <w:t>其他报名材料（如有请提供）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Chars="200"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1）退伍证明材料；</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Chars="200"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2）立功受奖材料（证章、奖励证书）；</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Chars="200"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3）会计证或统计证；</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Chars="200"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4）有统计局盖章的证明材料。</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（7）无违法犯罪记录证明（户籍所在地派出所开具）；</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（8）个人征信报告详细版（携带本人身份证至“中国人民银行”办理打印）。</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rightChars="0" w:firstLine="540" w:firstLineChars="200"/>
        <w:jc w:val="left"/>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color="auto" w:fill="FFFFFF"/>
          <w:lang w:val="en-US" w:eastAsia="zh-CN"/>
        </w:rPr>
        <w:t>二、</w:t>
      </w:r>
      <w:r>
        <w:rPr>
          <w:rFonts w:hint="eastAsia" w:ascii="宋体" w:hAnsi="宋体" w:eastAsia="宋体" w:cs="宋体"/>
          <w:i w:val="0"/>
          <w:iCs w:val="0"/>
          <w:caps w:val="0"/>
          <w:color w:val="333333"/>
          <w:spacing w:val="0"/>
          <w:sz w:val="27"/>
          <w:szCs w:val="27"/>
          <w:shd w:val="clear" w:color="auto" w:fill="FFFFFF"/>
        </w:rPr>
        <w:t>面试时间、地点</w:t>
      </w:r>
    </w:p>
    <w:p>
      <w:pPr>
        <w:pStyle w:val="2"/>
        <w:rPr>
          <w:rFonts w:hint="eastAsia" w:ascii="宋体" w:hAnsi="宋体" w:eastAsia="宋体" w:cs="宋体"/>
          <w:color w:val="FF0000"/>
        </w:rPr>
      </w:pPr>
      <w:r>
        <w:rPr>
          <w:rFonts w:hint="eastAsia" w:ascii="宋体" w:hAnsi="宋体" w:eastAsia="宋体" w:cs="宋体"/>
          <w:bCs/>
          <w:color w:val="FF0000"/>
          <w:sz w:val="27"/>
          <w:szCs w:val="27"/>
        </w:rPr>
        <w:t>面试时间：202</w:t>
      </w:r>
      <w:r>
        <w:rPr>
          <w:rFonts w:hint="eastAsia" w:ascii="宋体" w:hAnsi="宋体" w:eastAsia="宋体" w:cs="宋体"/>
          <w:bCs/>
          <w:color w:val="FF0000"/>
          <w:sz w:val="27"/>
          <w:szCs w:val="27"/>
          <w:lang w:val="en-US" w:eastAsia="zh-CN"/>
        </w:rPr>
        <w:t>3</w:t>
      </w:r>
      <w:r>
        <w:rPr>
          <w:rFonts w:hint="eastAsia" w:ascii="宋体" w:hAnsi="宋体" w:eastAsia="宋体" w:cs="宋体"/>
          <w:bCs/>
          <w:color w:val="FF0000"/>
          <w:sz w:val="27"/>
          <w:szCs w:val="27"/>
        </w:rPr>
        <w:t>年</w:t>
      </w:r>
      <w:r>
        <w:rPr>
          <w:rFonts w:hint="eastAsia" w:ascii="宋体" w:hAnsi="宋体" w:eastAsia="宋体" w:cs="宋体"/>
          <w:bCs/>
          <w:color w:val="FF0000"/>
          <w:sz w:val="27"/>
          <w:szCs w:val="27"/>
          <w:lang w:val="en-US" w:eastAsia="zh-CN"/>
        </w:rPr>
        <w:t>6</w:t>
      </w:r>
      <w:r>
        <w:rPr>
          <w:rFonts w:hint="eastAsia" w:ascii="宋体" w:hAnsi="宋体" w:eastAsia="宋体" w:cs="宋体"/>
          <w:bCs/>
          <w:color w:val="FF0000"/>
          <w:sz w:val="27"/>
          <w:szCs w:val="27"/>
        </w:rPr>
        <w:t>月</w:t>
      </w:r>
      <w:r>
        <w:rPr>
          <w:rFonts w:hint="eastAsia" w:ascii="宋体" w:hAnsi="宋体" w:eastAsia="宋体" w:cs="宋体"/>
          <w:bCs/>
          <w:color w:val="FF0000"/>
          <w:sz w:val="27"/>
          <w:szCs w:val="27"/>
          <w:lang w:val="en-US" w:eastAsia="zh-CN"/>
        </w:rPr>
        <w:t>11</w:t>
      </w:r>
      <w:r>
        <w:rPr>
          <w:rFonts w:hint="eastAsia" w:ascii="宋体" w:hAnsi="宋体" w:eastAsia="宋体" w:cs="宋体"/>
          <w:bCs/>
          <w:color w:val="FF0000"/>
          <w:sz w:val="27"/>
          <w:szCs w:val="27"/>
        </w:rPr>
        <w:t>日</w:t>
      </w:r>
      <w:r>
        <w:rPr>
          <w:rFonts w:hint="eastAsia" w:ascii="宋体" w:hAnsi="宋体" w:cs="宋体"/>
          <w:bCs/>
          <w:color w:val="FF0000"/>
          <w:sz w:val="27"/>
          <w:szCs w:val="27"/>
          <w:lang w:eastAsia="zh-CN"/>
        </w:rPr>
        <w:t>（</w:t>
      </w:r>
      <w:r>
        <w:rPr>
          <w:rFonts w:hint="eastAsia" w:ascii="宋体" w:hAnsi="宋体" w:cs="宋体"/>
          <w:bCs/>
          <w:color w:val="FF0000"/>
          <w:sz w:val="27"/>
          <w:szCs w:val="27"/>
          <w:lang w:val="en-US" w:eastAsia="zh-CN"/>
        </w:rPr>
        <w:t>周日）</w:t>
      </w:r>
      <w:r>
        <w:rPr>
          <w:rFonts w:hint="eastAsia" w:ascii="宋体" w:hAnsi="宋体" w:eastAsia="宋体" w:cs="宋体"/>
          <w:bCs/>
          <w:color w:val="FF0000"/>
          <w:sz w:val="27"/>
          <w:szCs w:val="27"/>
        </w:rPr>
        <w:t>上午</w:t>
      </w:r>
      <w:r>
        <w:rPr>
          <w:rFonts w:hint="eastAsia" w:ascii="宋体" w:hAnsi="宋体" w:cs="宋体"/>
          <w:bCs/>
          <w:color w:val="FF0000"/>
          <w:sz w:val="27"/>
          <w:szCs w:val="27"/>
          <w:lang w:val="en-US" w:eastAsia="zh-CN"/>
        </w:rPr>
        <w:t>7</w:t>
      </w:r>
      <w:r>
        <w:rPr>
          <w:rFonts w:hint="eastAsia" w:ascii="宋体" w:hAnsi="宋体" w:eastAsia="宋体" w:cs="宋体"/>
          <w:bCs/>
          <w:color w:val="FF0000"/>
          <w:sz w:val="27"/>
          <w:szCs w:val="27"/>
        </w:rPr>
        <w:t>:00开始报到，有序进入考点，</w:t>
      </w:r>
      <w:r>
        <w:rPr>
          <w:rFonts w:hint="eastAsia" w:ascii="宋体" w:hAnsi="宋体" w:cs="宋体"/>
          <w:bCs/>
          <w:color w:val="FF0000"/>
          <w:sz w:val="27"/>
          <w:szCs w:val="27"/>
          <w:lang w:val="en-US" w:eastAsia="zh-CN"/>
        </w:rPr>
        <w:t>7</w:t>
      </w:r>
      <w:r>
        <w:rPr>
          <w:rFonts w:hint="eastAsia" w:ascii="宋体" w:hAnsi="宋体" w:eastAsia="宋体" w:cs="宋体"/>
          <w:bCs/>
          <w:color w:val="FF0000"/>
          <w:sz w:val="27"/>
          <w:szCs w:val="27"/>
        </w:rPr>
        <w:t>:30考点封闭，到达封闭时间后，迟到者一律不得进入，视为自动放弃面试资格。</w:t>
      </w:r>
    </w:p>
    <w:p>
      <w:pPr>
        <w:numPr>
          <w:ilvl w:val="0"/>
          <w:numId w:val="0"/>
        </w:numPr>
        <w:spacing w:line="500" w:lineRule="exact"/>
        <w:ind w:firstLine="540" w:firstLineChars="200"/>
        <w:rPr>
          <w:rFonts w:hint="eastAsia" w:ascii="宋体" w:hAnsi="宋体" w:eastAsia="宋体" w:cs="宋体"/>
          <w:bCs/>
          <w:sz w:val="27"/>
          <w:szCs w:val="27"/>
        </w:rPr>
      </w:pPr>
      <w:r>
        <w:rPr>
          <w:rFonts w:hint="eastAsia" w:ascii="宋体" w:hAnsi="宋体" w:eastAsia="宋体" w:cs="宋体"/>
          <w:bCs/>
          <w:sz w:val="27"/>
          <w:szCs w:val="27"/>
        </w:rPr>
        <w:t>面试地点：长治市上党区柳林学校（博裕佳苑东）</w:t>
      </w:r>
    </w:p>
    <w:p>
      <w:pPr>
        <w:numPr>
          <w:ilvl w:val="0"/>
          <w:numId w:val="0"/>
        </w:numPr>
        <w:spacing w:line="500" w:lineRule="exact"/>
        <w:ind w:firstLine="540" w:firstLineChars="200"/>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color="auto" w:fill="FFFFFF"/>
          <w:lang w:val="en-US" w:eastAsia="zh-CN"/>
        </w:rPr>
        <w:t>三</w:t>
      </w:r>
      <w:r>
        <w:rPr>
          <w:rFonts w:hint="eastAsia" w:ascii="宋体" w:hAnsi="宋体" w:eastAsia="宋体" w:cs="宋体"/>
          <w:i w:val="0"/>
          <w:iCs w:val="0"/>
          <w:caps w:val="0"/>
          <w:color w:val="333333"/>
          <w:spacing w:val="0"/>
          <w:sz w:val="27"/>
          <w:szCs w:val="27"/>
          <w:shd w:val="clear" w:color="auto" w:fill="FFFFFF"/>
        </w:rPr>
        <w:t>、确定面试人选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rPr>
      </w:pPr>
      <w:r>
        <w:rPr>
          <w:rFonts w:hint="eastAsia" w:ascii="宋体" w:hAnsi="宋体" w:eastAsia="宋体" w:cs="宋体"/>
          <w:i w:val="0"/>
          <w:iCs w:val="0"/>
          <w:caps w:val="0"/>
          <w:color w:val="333333"/>
          <w:spacing w:val="0"/>
          <w:sz w:val="27"/>
          <w:szCs w:val="27"/>
          <w:shd w:val="clear" w:color="auto" w:fill="FFFFFF"/>
          <w:lang w:val="en-US" w:eastAsia="zh-CN"/>
        </w:rPr>
        <w:t>根据笔试成绩从高分到低分，按面试人选1：2的比例且笔试成绩不低于60分的考生，确定面试人员。资格复审不合格的面试人员不能进入面试环节。</w:t>
      </w:r>
      <w:r>
        <w:rPr>
          <w:rFonts w:hint="eastAsia" w:ascii="宋体" w:hAnsi="宋体" w:eastAsia="宋体" w:cs="宋体"/>
          <w:i w:val="0"/>
          <w:iCs w:val="0"/>
          <w:caps w:val="0"/>
          <w:color w:val="333333"/>
          <w:spacing w:val="0"/>
          <w:sz w:val="27"/>
          <w:szCs w:val="27"/>
          <w:shd w:val="clear" w:color="auto" w:fill="FFFFFF"/>
          <w:lang w:eastAsia="zh-CN"/>
        </w:rPr>
        <w:t>所有进入</w:t>
      </w:r>
      <w:r>
        <w:rPr>
          <w:rFonts w:hint="eastAsia" w:ascii="宋体" w:hAnsi="宋体" w:eastAsia="宋体" w:cs="宋体"/>
          <w:i w:val="0"/>
          <w:iCs w:val="0"/>
          <w:caps w:val="0"/>
          <w:color w:val="333333"/>
          <w:spacing w:val="0"/>
          <w:sz w:val="27"/>
          <w:szCs w:val="27"/>
          <w:shd w:val="clear" w:color="auto" w:fill="FFFFFF"/>
        </w:rPr>
        <w:t>面试</w:t>
      </w:r>
      <w:r>
        <w:rPr>
          <w:rFonts w:hint="eastAsia" w:ascii="宋体" w:hAnsi="宋体" w:eastAsia="宋体" w:cs="宋体"/>
          <w:i w:val="0"/>
          <w:iCs w:val="0"/>
          <w:caps w:val="0"/>
          <w:color w:val="333333"/>
          <w:spacing w:val="0"/>
          <w:sz w:val="27"/>
          <w:szCs w:val="27"/>
          <w:shd w:val="clear" w:color="auto" w:fill="FFFFFF"/>
          <w:lang w:eastAsia="zh-CN"/>
        </w:rPr>
        <w:t>的人选名单</w:t>
      </w:r>
      <w:r>
        <w:rPr>
          <w:rFonts w:hint="eastAsia" w:ascii="宋体" w:hAnsi="宋体" w:eastAsia="宋体" w:cs="宋体"/>
          <w:b/>
          <w:bCs/>
          <w:i w:val="0"/>
          <w:iCs w:val="0"/>
          <w:caps w:val="0"/>
          <w:color w:val="333333"/>
          <w:spacing w:val="0"/>
          <w:sz w:val="27"/>
          <w:szCs w:val="27"/>
          <w:shd w:val="clear" w:color="auto" w:fill="FFFFFF"/>
        </w:rPr>
        <w:t>见附件</w:t>
      </w:r>
      <w:r>
        <w:rPr>
          <w:rFonts w:hint="eastAsia" w:ascii="宋体" w:hAnsi="宋体" w:eastAsia="宋体" w:cs="宋体"/>
          <w:i w:val="0"/>
          <w:iCs w:val="0"/>
          <w:caps w:val="0"/>
          <w:color w:val="333333"/>
          <w:spacing w:val="0"/>
          <w:sz w:val="27"/>
          <w:szCs w:val="27"/>
          <w:shd w:val="clear" w:color="auto"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540" w:firstLineChars="20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1、参加面试人员请携带</w:t>
      </w:r>
      <w:r>
        <w:rPr>
          <w:rFonts w:hint="eastAsia" w:ascii="宋体" w:hAnsi="宋体" w:eastAsia="宋体" w:cs="宋体"/>
          <w:b/>
          <w:bCs/>
          <w:i w:val="0"/>
          <w:iCs w:val="0"/>
          <w:caps w:val="0"/>
          <w:color w:val="333333"/>
          <w:spacing w:val="0"/>
          <w:sz w:val="27"/>
          <w:szCs w:val="27"/>
          <w:shd w:val="clear" w:color="auto" w:fill="FFFFFF"/>
          <w:lang w:val="en-US" w:eastAsia="zh-CN"/>
        </w:rPr>
        <w:t>身份证原件和准考证</w:t>
      </w:r>
      <w:r>
        <w:rPr>
          <w:rFonts w:hint="eastAsia" w:ascii="宋体" w:hAnsi="宋体" w:eastAsia="宋体" w:cs="宋体"/>
          <w:i w:val="0"/>
          <w:iCs w:val="0"/>
          <w:caps w:val="0"/>
          <w:color w:val="333333"/>
          <w:spacing w:val="0"/>
          <w:sz w:val="27"/>
          <w:szCs w:val="27"/>
          <w:shd w:val="clear" w:color="auto" w:fill="FFFFFF"/>
          <w:lang w:val="en-US" w:eastAsia="zh-CN"/>
        </w:rPr>
        <w:t>，要求着装干净、整洁。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2、请严格按照通知的面试时间参加面试。错过面试时间取消面试资格不再另行安排。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3、面试考生实行封闭管理，不得携带各种通讯、电子设备参加面试，已带入考点的按要求统一存放，否则，一经发现取消面试资格。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4、面试考生不得穿行业制服，不得佩戴有明显标志的饰物。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5、面试考生必须严格遵守面试纪律和候考规定，服从管理，违反者按照有关规定作出相应处理。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default" w:ascii="宋体" w:hAnsi="宋体" w:eastAsia="宋体" w:cs="宋体"/>
          <w:i w:val="0"/>
          <w:iCs w:val="0"/>
          <w:caps w:val="0"/>
          <w:color w:val="333333"/>
          <w:spacing w:val="0"/>
          <w:sz w:val="27"/>
          <w:szCs w:val="27"/>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6、</w:t>
      </w:r>
      <w:r>
        <w:rPr>
          <w:rFonts w:hint="eastAsia" w:ascii="宋体" w:hAnsi="宋体" w:eastAsia="宋体" w:cs="宋体"/>
          <w:i w:val="0"/>
          <w:iCs w:val="0"/>
          <w:caps w:val="0"/>
          <w:color w:val="333333"/>
          <w:spacing w:val="0"/>
          <w:sz w:val="27"/>
          <w:szCs w:val="27"/>
          <w:shd w:val="clear" w:color="auto" w:fill="FFFFFF"/>
        </w:rPr>
        <w:t>应聘人员在应聘期间要及时</w:t>
      </w:r>
      <w:r>
        <w:rPr>
          <w:rFonts w:hint="eastAsia" w:ascii="宋体" w:hAnsi="宋体" w:eastAsia="宋体" w:cs="宋体"/>
          <w:i w:val="0"/>
          <w:iCs w:val="0"/>
          <w:caps w:val="0"/>
          <w:color w:val="333333"/>
          <w:spacing w:val="0"/>
          <w:sz w:val="27"/>
          <w:szCs w:val="27"/>
          <w:shd w:val="clear" w:color="auto" w:fill="FFFFFF"/>
          <w:lang w:val="en-US" w:eastAsia="zh-CN"/>
        </w:rPr>
        <w:t>关注</w:t>
      </w:r>
      <w:r>
        <w:rPr>
          <w:rFonts w:hint="eastAsia" w:ascii="宋体" w:hAnsi="宋体" w:eastAsia="宋体" w:cs="宋体"/>
          <w:i w:val="0"/>
          <w:iCs w:val="0"/>
          <w:caps w:val="0"/>
          <w:color w:val="333333"/>
          <w:spacing w:val="0"/>
          <w:sz w:val="27"/>
          <w:szCs w:val="27"/>
          <w:shd w:val="clear" w:color="auto" w:fill="FFFFFF"/>
          <w:lang w:eastAsia="zh-CN"/>
        </w:rPr>
        <w:t>山西万保人力资源有限公司官网</w:t>
      </w:r>
      <w:r>
        <w:rPr>
          <w:rFonts w:hint="eastAsia" w:ascii="宋体" w:hAnsi="宋体" w:cs="宋体"/>
          <w:i w:val="0"/>
          <w:iCs w:val="0"/>
          <w:caps w:val="0"/>
          <w:color w:val="333333"/>
          <w:spacing w:val="0"/>
          <w:sz w:val="27"/>
          <w:szCs w:val="27"/>
          <w:shd w:val="clear" w:color="auto" w:fill="FFFFFF"/>
          <w:lang w:eastAsia="zh-CN"/>
        </w:rPr>
        <w:t>、</w:t>
      </w:r>
      <w:r>
        <w:rPr>
          <w:rFonts w:hint="eastAsia" w:ascii="宋体" w:hAnsi="宋体" w:cs="宋体"/>
          <w:i w:val="0"/>
          <w:iCs w:val="0"/>
          <w:caps w:val="0"/>
          <w:color w:val="333333"/>
          <w:spacing w:val="0"/>
          <w:sz w:val="27"/>
          <w:szCs w:val="27"/>
          <w:shd w:val="clear" w:color="auto" w:fill="FFFFFF"/>
          <w:lang w:val="en-US" w:eastAsia="zh-CN"/>
        </w:rPr>
        <w:t>万保人力公众号和</w:t>
      </w:r>
      <w:r>
        <w:rPr>
          <w:rFonts w:hint="eastAsia" w:ascii="宋体" w:hAnsi="宋体" w:eastAsia="宋体" w:cs="宋体"/>
          <w:i w:val="0"/>
          <w:iCs w:val="0"/>
          <w:caps w:val="0"/>
          <w:color w:val="333333"/>
          <w:spacing w:val="0"/>
          <w:sz w:val="27"/>
          <w:szCs w:val="27"/>
          <w:shd w:val="clear" w:color="auto" w:fill="FFFFFF"/>
          <w:lang w:val="en-US" w:eastAsia="zh-CN"/>
        </w:rPr>
        <w:t>上党就业创业公众号</w:t>
      </w:r>
      <w:r>
        <w:rPr>
          <w:rFonts w:hint="eastAsia" w:ascii="宋体" w:hAnsi="宋体" w:eastAsia="宋体" w:cs="宋体"/>
          <w:i w:val="0"/>
          <w:iCs w:val="0"/>
          <w:caps w:val="0"/>
          <w:color w:val="333333"/>
          <w:spacing w:val="0"/>
          <w:sz w:val="27"/>
          <w:szCs w:val="27"/>
          <w:shd w:val="clear" w:color="auto" w:fill="FFFFFF"/>
        </w:rPr>
        <w:t>发布的最新信息，并保持所留联系电话全天24小时通讯畅通，因本人原因错过重要信息而影响考试聘用的，责任自负。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540" w:firstLineChars="200"/>
        <w:jc w:val="left"/>
        <w:rPr>
          <w:rFonts w:hint="eastAsia" w:ascii="宋体" w:hAnsi="宋体" w:eastAsia="宋体" w:cs="宋体"/>
          <w:i w:val="0"/>
          <w:iCs w:val="0"/>
          <w:caps w:val="0"/>
          <w:color w:val="333333"/>
          <w:spacing w:val="0"/>
          <w:sz w:val="27"/>
          <w:szCs w:val="27"/>
          <w:shd w:val="clear" w:color="auto" w:fill="FFFFFF"/>
        </w:rPr>
      </w:pPr>
      <w:r>
        <w:rPr>
          <w:rFonts w:hint="eastAsia" w:ascii="宋体" w:hAnsi="宋体" w:eastAsia="宋体" w:cs="宋体"/>
          <w:i w:val="0"/>
          <w:iCs w:val="0"/>
          <w:caps w:val="0"/>
          <w:color w:val="333333"/>
          <w:spacing w:val="0"/>
          <w:sz w:val="27"/>
          <w:szCs w:val="27"/>
          <w:shd w:val="clear" w:color="auto" w:fill="FFFFFF"/>
        </w:rPr>
        <w:t>温馨提示：请参加面试的考生提前规划好路线，自主选择交通工具出行，不要迟到！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b/>
          <w:bCs/>
          <w:i w:val="0"/>
          <w:iCs w:val="0"/>
          <w:caps w:val="0"/>
          <w:color w:val="333333"/>
          <w:spacing w:val="0"/>
          <w:sz w:val="27"/>
          <w:szCs w:val="27"/>
          <w:shd w:val="clear" w:color="auto" w:fill="FFFFFF"/>
          <w:lang w:val="en-US" w:eastAsia="zh-CN"/>
        </w:rPr>
      </w:pPr>
      <w:r>
        <w:rPr>
          <w:rFonts w:hint="eastAsia" w:ascii="宋体" w:hAnsi="宋体" w:eastAsia="宋体" w:cs="宋体"/>
          <w:b/>
          <w:bCs/>
          <w:i w:val="0"/>
          <w:iCs w:val="0"/>
          <w:caps w:val="0"/>
          <w:color w:val="333333"/>
          <w:spacing w:val="0"/>
          <w:sz w:val="27"/>
          <w:szCs w:val="27"/>
          <w:shd w:val="clear" w:color="auto" w:fill="FFFFFF"/>
        </w:rPr>
        <w:t>咨询电话：</w:t>
      </w:r>
      <w:r>
        <w:rPr>
          <w:rFonts w:hint="eastAsia" w:ascii="宋体" w:hAnsi="宋体" w:eastAsia="宋体" w:cs="宋体"/>
          <w:b/>
          <w:bCs/>
          <w:i w:val="0"/>
          <w:iCs w:val="0"/>
          <w:caps w:val="0"/>
          <w:color w:val="333333"/>
          <w:spacing w:val="0"/>
          <w:sz w:val="27"/>
          <w:szCs w:val="27"/>
          <w:shd w:val="clear" w:color="auto" w:fill="FFFFFF"/>
          <w:lang w:val="en-US" w:eastAsia="zh-CN"/>
        </w:rPr>
        <w:t>0351-8209398、18234143967、18235110539（工作时间：每周一至五，上午9:00-12:00，下午13:00-17:30）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宋体" w:hAnsi="宋体" w:eastAsia="宋体" w:cs="宋体"/>
          <w:i w:val="0"/>
          <w:iCs w:val="0"/>
          <w:caps w:val="0"/>
          <w:color w:val="333333"/>
          <w:spacing w:val="0"/>
          <w:sz w:val="27"/>
          <w:szCs w:val="27"/>
          <w:shd w:val="clear" w:color="auto" w:fill="FFFFFF"/>
          <w:lang w:val="en-US" w:eastAsia="zh-CN"/>
        </w:rPr>
      </w:pPr>
      <w:r>
        <w:rPr>
          <w:rFonts w:hint="eastAsia" w:ascii="宋体" w:hAnsi="宋体" w:eastAsia="宋体" w:cs="宋体"/>
          <w:i w:val="0"/>
          <w:iCs w:val="0"/>
          <w:caps w:val="0"/>
          <w:color w:val="333333"/>
          <w:spacing w:val="0"/>
          <w:sz w:val="27"/>
          <w:szCs w:val="27"/>
          <w:shd w:val="clear" w:color="auto" w:fill="FFFFFF"/>
          <w:lang w:val="en-US" w:eastAsia="zh-CN"/>
        </w:rPr>
        <w:t xml:space="preserv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宋体" w:hAnsi="宋体" w:eastAsia="宋体" w:cs="宋体"/>
          <w:i w:val="0"/>
          <w:iCs w:val="0"/>
          <w:caps w:val="0"/>
          <w:color w:val="333333"/>
          <w:spacing w:val="0"/>
          <w:sz w:val="27"/>
          <w:szCs w:val="27"/>
          <w:shd w:val="clear" w:color="auto"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宋体" w:hAnsi="宋体" w:eastAsia="宋体" w:cs="宋体"/>
          <w:i w:val="0"/>
          <w:iCs w:val="0"/>
          <w:caps w:val="0"/>
          <w:color w:val="333333"/>
          <w:spacing w:val="0"/>
          <w:sz w:val="27"/>
          <w:szCs w:val="27"/>
          <w:shd w:val="clear" w:color="auto"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1080" w:firstLineChars="400"/>
        <w:jc w:val="right"/>
        <w:rPr>
          <w:rFonts w:hint="eastAsia" w:ascii="宋体" w:hAnsi="宋体" w:eastAsia="宋体" w:cs="宋体"/>
          <w:i w:val="0"/>
          <w:iCs w:val="0"/>
          <w:caps w:val="0"/>
          <w:color w:val="333333"/>
          <w:spacing w:val="0"/>
          <w:sz w:val="27"/>
          <w:szCs w:val="27"/>
          <w:shd w:val="clear" w:color="auto" w:fill="FFFFFF"/>
          <w:lang w:eastAsia="zh-CN"/>
        </w:rPr>
      </w:pPr>
      <w:r>
        <w:rPr>
          <w:rFonts w:hint="eastAsia" w:ascii="宋体" w:hAnsi="宋体" w:eastAsia="宋体" w:cs="宋体"/>
          <w:i w:val="0"/>
          <w:iCs w:val="0"/>
          <w:caps w:val="0"/>
          <w:color w:val="333333"/>
          <w:spacing w:val="0"/>
          <w:sz w:val="27"/>
          <w:szCs w:val="27"/>
          <w:shd w:val="clear" w:color="auto" w:fill="FFFFFF"/>
          <w:lang w:eastAsia="zh-CN"/>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r>
        <w:rPr>
          <w:rFonts w:hint="eastAsia" w:ascii="宋体" w:hAnsi="宋体" w:eastAsia="宋体" w:cs="宋体"/>
          <w:i w:val="0"/>
          <w:iCs w:val="0"/>
          <w:caps w:val="0"/>
          <w:color w:val="333333"/>
          <w:spacing w:val="0"/>
          <w:sz w:val="27"/>
          <w:szCs w:val="27"/>
          <w:shd w:val="clear" w:color="auto" w:fill="FFFFFF"/>
        </w:rPr>
        <w:t>202</w:t>
      </w:r>
      <w:r>
        <w:rPr>
          <w:rFonts w:hint="eastAsia" w:ascii="宋体" w:hAnsi="宋体" w:eastAsia="宋体" w:cs="宋体"/>
          <w:i w:val="0"/>
          <w:iCs w:val="0"/>
          <w:caps w:val="0"/>
          <w:color w:val="333333"/>
          <w:spacing w:val="0"/>
          <w:sz w:val="27"/>
          <w:szCs w:val="27"/>
          <w:shd w:val="clear" w:color="auto" w:fill="FFFFFF"/>
          <w:lang w:val="en-US" w:eastAsia="zh-CN"/>
        </w:rPr>
        <w:t>3</w:t>
      </w:r>
      <w:r>
        <w:rPr>
          <w:rFonts w:hint="eastAsia" w:ascii="宋体" w:hAnsi="宋体" w:eastAsia="宋体" w:cs="宋体"/>
          <w:i w:val="0"/>
          <w:iCs w:val="0"/>
          <w:caps w:val="0"/>
          <w:color w:val="333333"/>
          <w:spacing w:val="0"/>
          <w:sz w:val="27"/>
          <w:szCs w:val="27"/>
          <w:shd w:val="clear" w:color="auto" w:fill="FFFFFF"/>
        </w:rPr>
        <w:t>年</w:t>
      </w:r>
      <w:r>
        <w:rPr>
          <w:rFonts w:hint="eastAsia" w:ascii="宋体" w:hAnsi="宋体" w:eastAsia="宋体" w:cs="宋体"/>
          <w:i w:val="0"/>
          <w:iCs w:val="0"/>
          <w:caps w:val="0"/>
          <w:color w:val="333333"/>
          <w:spacing w:val="0"/>
          <w:sz w:val="27"/>
          <w:szCs w:val="27"/>
          <w:shd w:val="clear" w:color="auto" w:fill="FFFFFF"/>
          <w:lang w:val="en-US" w:eastAsia="zh-CN"/>
        </w:rPr>
        <w:t>6</w:t>
      </w:r>
      <w:r>
        <w:rPr>
          <w:rFonts w:hint="eastAsia" w:ascii="宋体" w:hAnsi="宋体" w:eastAsia="宋体" w:cs="宋体"/>
          <w:i w:val="0"/>
          <w:iCs w:val="0"/>
          <w:caps w:val="0"/>
          <w:color w:val="333333"/>
          <w:spacing w:val="0"/>
          <w:sz w:val="27"/>
          <w:szCs w:val="27"/>
          <w:shd w:val="clear" w:color="auto" w:fill="FFFFFF"/>
        </w:rPr>
        <w:t>月</w:t>
      </w:r>
      <w:r>
        <w:rPr>
          <w:rFonts w:hint="eastAsia" w:ascii="宋体" w:hAnsi="宋体" w:cs="宋体"/>
          <w:i w:val="0"/>
          <w:iCs w:val="0"/>
          <w:caps w:val="0"/>
          <w:color w:val="333333"/>
          <w:spacing w:val="0"/>
          <w:sz w:val="27"/>
          <w:szCs w:val="27"/>
          <w:shd w:val="clear" w:color="auto" w:fill="FFFFFF"/>
          <w:lang w:val="en-US" w:eastAsia="zh-CN"/>
        </w:rPr>
        <w:t>7</w:t>
      </w:r>
      <w:r>
        <w:rPr>
          <w:rFonts w:hint="eastAsia" w:ascii="宋体" w:hAnsi="宋体" w:eastAsia="宋体" w:cs="宋体"/>
          <w:i w:val="0"/>
          <w:iCs w:val="0"/>
          <w:caps w:val="0"/>
          <w:color w:val="333333"/>
          <w:spacing w:val="0"/>
          <w:sz w:val="27"/>
          <w:szCs w:val="27"/>
          <w:shd w:val="clear" w:color="auto"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right"/>
        <w:rPr>
          <w:rFonts w:hint="eastAsia" w:ascii="微软雅黑" w:hAnsi="微软雅黑" w:eastAsia="微软雅黑" w:cs="微软雅黑"/>
          <w:i w:val="0"/>
          <w:iCs w:val="0"/>
          <w:caps w:val="0"/>
          <w:color w:val="333333"/>
          <w:spacing w:val="0"/>
          <w:sz w:val="27"/>
          <w:szCs w:val="27"/>
          <w:shd w:val="clear" w:color="auto" w:fill="FFFFFF"/>
        </w:rPr>
      </w:pP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center"/>
        <w:rPr>
          <w:rFonts w:hint="eastAsia" w:eastAsia="微软雅黑"/>
          <w:sz w:val="21"/>
          <w:szCs w:val="21"/>
          <w:lang w:val="en-US" w:eastAsia="zh-CN"/>
        </w:rPr>
      </w:pPr>
      <w:r>
        <w:rPr>
          <w:rFonts w:hint="eastAsia" w:ascii="宋体" w:hAnsi="宋体" w:eastAsia="宋体" w:cs="宋体"/>
          <w:sz w:val="21"/>
          <w:szCs w:val="21"/>
          <w:lang w:val="en-US" w:eastAsia="zh-CN"/>
        </w:rPr>
        <w:drawing>
          <wp:anchor distT="0" distB="0" distL="114300" distR="114300" simplePos="0" relativeHeight="251659264" behindDoc="0" locked="0" layoutInCell="1" allowOverlap="1">
            <wp:simplePos x="0" y="0"/>
            <wp:positionH relativeFrom="column">
              <wp:posOffset>42545</wp:posOffset>
            </wp:positionH>
            <wp:positionV relativeFrom="paragraph">
              <wp:posOffset>346075</wp:posOffset>
            </wp:positionV>
            <wp:extent cx="5205095" cy="8854440"/>
            <wp:effectExtent l="0" t="0" r="0" b="0"/>
            <wp:wrapNone/>
            <wp:docPr id="1" name="图片 1" descr="面试人员_Sh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面试人员_Sheet2"/>
                    <pic:cNvPicPr>
                      <a:picLocks noChangeAspect="1"/>
                    </pic:cNvPicPr>
                  </pic:nvPicPr>
                  <pic:blipFill>
                    <a:blip r:embed="rId4"/>
                    <a:stretch>
                      <a:fillRect/>
                    </a:stretch>
                  </pic:blipFill>
                  <pic:spPr>
                    <a:xfrm>
                      <a:off x="0" y="0"/>
                      <a:ext cx="5205095" cy="8854440"/>
                    </a:xfrm>
                    <a:prstGeom prst="rect">
                      <a:avLst/>
                    </a:prstGeom>
                    <a:noFill/>
                    <a:ln>
                      <a:noFill/>
                    </a:ln>
                  </pic:spPr>
                </pic:pic>
              </a:graphicData>
            </a:graphic>
          </wp:anchor>
        </w:drawing>
      </w:r>
      <w:r>
        <w:rPr>
          <w:rFonts w:hint="eastAsia" w:ascii="宋体" w:hAnsi="宋体" w:eastAsia="宋体" w:cs="宋体"/>
          <w:i w:val="0"/>
          <w:iCs w:val="0"/>
          <w:caps w:val="0"/>
          <w:color w:val="auto"/>
          <w:spacing w:val="0"/>
          <w:sz w:val="21"/>
          <w:szCs w:val="21"/>
          <w:u w:val="none"/>
          <w:shd w:val="clear" w:color="auto" w:fill="FFFFFF"/>
          <w:lang w:val="en-US" w:eastAsia="zh-CN"/>
        </w:rPr>
        <w:t>附件：</w:t>
      </w:r>
      <w:r>
        <w:rPr>
          <w:rFonts w:hint="eastAsia" w:ascii="宋体" w:hAnsi="宋体" w:eastAsia="宋体" w:cs="宋体"/>
          <w:i w:val="0"/>
          <w:iCs w:val="0"/>
          <w:caps w:val="0"/>
          <w:color w:val="auto"/>
          <w:spacing w:val="0"/>
          <w:sz w:val="21"/>
          <w:szCs w:val="21"/>
          <w:u w:val="none"/>
          <w:shd w:val="clear" w:color="auto" w:fill="FFFFFF"/>
        </w:rPr>
        <w:fldChar w:fldCharType="begin"/>
      </w:r>
      <w:r>
        <w:rPr>
          <w:rFonts w:hint="eastAsia" w:ascii="宋体" w:hAnsi="宋体" w:eastAsia="宋体" w:cs="宋体"/>
          <w:i w:val="0"/>
          <w:iCs w:val="0"/>
          <w:caps w:val="0"/>
          <w:color w:val="auto"/>
          <w:spacing w:val="0"/>
          <w:sz w:val="21"/>
          <w:szCs w:val="21"/>
          <w:u w:val="none"/>
          <w:shd w:val="clear" w:color="auto" w:fill="FFFFFF"/>
        </w:rPr>
        <w:instrText xml:space="preserve"> HYPERLINK "https://files.offcn.com/2021/0624/2021%E5%B9%B4%E8%8F%8F%E6%B3%BD%E5%B8%82%E5%AE%9A%E9%99%B6%E5%8C%BA%E7%A6%81%E6%AF%92%E6%9C%8D%E5%8A%A1%E4%B8%AD%E5%BF%83%E5%85%AC%E5%BC%80%E6%8B%9B%E8%81%98%E5%B7%A5%E4%BD%9C%E4%BA%BA%E5%91%98%E9%9D%A2%E8%AF%95%E4%BA%BA%E9%80%89%E5%90%8D%E5%8D%95sd.pdf" </w:instrText>
      </w:r>
      <w:r>
        <w:rPr>
          <w:rFonts w:hint="eastAsia" w:ascii="宋体" w:hAnsi="宋体" w:eastAsia="宋体" w:cs="宋体"/>
          <w:i w:val="0"/>
          <w:iCs w:val="0"/>
          <w:caps w:val="0"/>
          <w:color w:val="auto"/>
          <w:spacing w:val="0"/>
          <w:sz w:val="21"/>
          <w:szCs w:val="21"/>
          <w:u w:val="none"/>
          <w:shd w:val="clear" w:color="auto" w:fill="FFFFFF"/>
        </w:rPr>
        <w:fldChar w:fldCharType="separate"/>
      </w:r>
      <w:r>
        <w:rPr>
          <w:rFonts w:hint="eastAsia" w:ascii="宋体" w:hAnsi="宋体" w:eastAsia="宋体" w:cs="宋体"/>
          <w:i w:val="0"/>
          <w:iCs w:val="0"/>
          <w:caps w:val="0"/>
          <w:color w:val="auto"/>
          <w:spacing w:val="0"/>
          <w:sz w:val="21"/>
          <w:szCs w:val="21"/>
          <w:u w:val="none"/>
          <w:shd w:val="clear" w:color="auto" w:fill="FFFFFF"/>
        </w:rPr>
        <w:t>202</w:t>
      </w:r>
      <w:r>
        <w:rPr>
          <w:rFonts w:hint="eastAsia" w:ascii="宋体" w:hAnsi="宋体" w:eastAsia="宋体" w:cs="宋体"/>
          <w:i w:val="0"/>
          <w:iCs w:val="0"/>
          <w:caps w:val="0"/>
          <w:color w:val="auto"/>
          <w:spacing w:val="0"/>
          <w:sz w:val="21"/>
          <w:szCs w:val="21"/>
          <w:u w:val="none"/>
          <w:shd w:val="clear" w:color="auto" w:fill="FFFFFF"/>
          <w:lang w:val="en-US" w:eastAsia="zh-CN"/>
        </w:rPr>
        <w:t>3</w:t>
      </w:r>
      <w:r>
        <w:rPr>
          <w:rFonts w:hint="eastAsia" w:ascii="宋体" w:hAnsi="宋体" w:eastAsia="宋体" w:cs="宋体"/>
          <w:i w:val="0"/>
          <w:iCs w:val="0"/>
          <w:caps w:val="0"/>
          <w:color w:val="auto"/>
          <w:spacing w:val="0"/>
          <w:sz w:val="21"/>
          <w:szCs w:val="21"/>
          <w:u w:val="none"/>
          <w:shd w:val="clear" w:color="auto" w:fill="FFFFFF"/>
        </w:rPr>
        <w:t>年长治市上党区人力资源和社会保障局招聘工作人员</w:t>
      </w:r>
      <w:r>
        <w:rPr>
          <w:rStyle w:val="7"/>
          <w:rFonts w:hint="eastAsia" w:ascii="宋体" w:hAnsi="宋体" w:eastAsia="宋体" w:cs="宋体"/>
          <w:i w:val="0"/>
          <w:iCs w:val="0"/>
          <w:caps w:val="0"/>
          <w:color w:val="auto"/>
          <w:spacing w:val="0"/>
          <w:sz w:val="21"/>
          <w:szCs w:val="21"/>
          <w:u w:val="none"/>
          <w:shd w:val="clear" w:color="auto" w:fill="FFFFFF"/>
        </w:rPr>
        <w:t>面试人选名单</w:t>
      </w:r>
      <w:r>
        <w:rPr>
          <w:rFonts w:hint="eastAsia" w:ascii="宋体" w:hAnsi="宋体" w:eastAsia="宋体" w:cs="宋体"/>
          <w:i w:val="0"/>
          <w:iCs w:val="0"/>
          <w:caps w:val="0"/>
          <w:color w:val="auto"/>
          <w:spacing w:val="0"/>
          <w:sz w:val="21"/>
          <w:szCs w:val="21"/>
          <w:u w:val="none"/>
          <w:shd w:val="clear" w:color="auto" w:fill="FFFFFF"/>
        </w:rPr>
        <w:fldChar w:fldCharType="end"/>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78D84"/>
    <w:multiLevelType w:val="singleLevel"/>
    <w:tmpl w:val="10D78D8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00000000"/>
    <w:rsid w:val="049329AF"/>
    <w:rsid w:val="05CE01C7"/>
    <w:rsid w:val="070436B3"/>
    <w:rsid w:val="084B5604"/>
    <w:rsid w:val="093525C0"/>
    <w:rsid w:val="0B8F6E1D"/>
    <w:rsid w:val="0CF937E2"/>
    <w:rsid w:val="0DE37F14"/>
    <w:rsid w:val="10802373"/>
    <w:rsid w:val="1118351C"/>
    <w:rsid w:val="11276C93"/>
    <w:rsid w:val="11F1125E"/>
    <w:rsid w:val="12946C0A"/>
    <w:rsid w:val="13566F6C"/>
    <w:rsid w:val="18D23988"/>
    <w:rsid w:val="19AD7F51"/>
    <w:rsid w:val="1A18186E"/>
    <w:rsid w:val="1E2B2EE3"/>
    <w:rsid w:val="1F2C4429"/>
    <w:rsid w:val="1FE346CD"/>
    <w:rsid w:val="209828B4"/>
    <w:rsid w:val="21584C46"/>
    <w:rsid w:val="21837E47"/>
    <w:rsid w:val="21A17CC9"/>
    <w:rsid w:val="21C1459A"/>
    <w:rsid w:val="22B1024F"/>
    <w:rsid w:val="24112C88"/>
    <w:rsid w:val="258363ED"/>
    <w:rsid w:val="25894AC0"/>
    <w:rsid w:val="272E26D1"/>
    <w:rsid w:val="28EC600C"/>
    <w:rsid w:val="299D769A"/>
    <w:rsid w:val="2A1B4A63"/>
    <w:rsid w:val="2D4F514F"/>
    <w:rsid w:val="2FC342C5"/>
    <w:rsid w:val="32A7158A"/>
    <w:rsid w:val="32B85618"/>
    <w:rsid w:val="33294694"/>
    <w:rsid w:val="35AA5E10"/>
    <w:rsid w:val="38DA2963"/>
    <w:rsid w:val="3A7B57D6"/>
    <w:rsid w:val="3B2C3DF2"/>
    <w:rsid w:val="3B893FFA"/>
    <w:rsid w:val="3E2C5248"/>
    <w:rsid w:val="40514C3A"/>
    <w:rsid w:val="47152B0E"/>
    <w:rsid w:val="4D700A9E"/>
    <w:rsid w:val="4EA948AD"/>
    <w:rsid w:val="4EC310A1"/>
    <w:rsid w:val="509B4084"/>
    <w:rsid w:val="51954F77"/>
    <w:rsid w:val="52682EAE"/>
    <w:rsid w:val="526B20E2"/>
    <w:rsid w:val="52F94D1F"/>
    <w:rsid w:val="58361311"/>
    <w:rsid w:val="58F06F37"/>
    <w:rsid w:val="5AE67F5D"/>
    <w:rsid w:val="5B5437AD"/>
    <w:rsid w:val="5C1E200D"/>
    <w:rsid w:val="5E1D5B3E"/>
    <w:rsid w:val="5E227B93"/>
    <w:rsid w:val="5E2E362E"/>
    <w:rsid w:val="60C3313B"/>
    <w:rsid w:val="626D15F8"/>
    <w:rsid w:val="63C705B2"/>
    <w:rsid w:val="63EF0CEA"/>
    <w:rsid w:val="66EF082E"/>
    <w:rsid w:val="67371DB8"/>
    <w:rsid w:val="68092C9C"/>
    <w:rsid w:val="6A4C3825"/>
    <w:rsid w:val="6B9824B9"/>
    <w:rsid w:val="6BE7410A"/>
    <w:rsid w:val="6D4B3F19"/>
    <w:rsid w:val="6D885538"/>
    <w:rsid w:val="6DAA61A6"/>
    <w:rsid w:val="6F595292"/>
    <w:rsid w:val="706C2EEF"/>
    <w:rsid w:val="72AE5A41"/>
    <w:rsid w:val="72E43211"/>
    <w:rsid w:val="73101220"/>
    <w:rsid w:val="751D21DE"/>
    <w:rsid w:val="76487F5B"/>
    <w:rsid w:val="774A6156"/>
    <w:rsid w:val="7863240D"/>
    <w:rsid w:val="7A2F5884"/>
    <w:rsid w:val="7DE642E1"/>
    <w:rsid w:val="7F4A4D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Emphasis"/>
    <w:basedOn w:val="5"/>
    <w:qFormat/>
    <w:uiPriority w:val="0"/>
    <w:rPr>
      <w:i/>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1020</Words>
  <Characters>1102</Characters>
  <Lines>0</Lines>
  <Paragraphs>0</Paragraphs>
  <TotalTime>8</TotalTime>
  <ScaleCrop>false</ScaleCrop>
  <LinksUpToDate>false</LinksUpToDate>
  <CharactersWithSpaces>1104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2021-11-11T01:15:00Z</dcterms:created>
  <dc:creator>Administrator</dc:creator>
  <cp:lastModifiedBy>恩茜</cp:lastModifiedBy>
  <dcterms:modified xsi:type="dcterms:W3CDTF">2023-06-07T05:06:24Z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E290524B31A248ECA93DFC16E6055DD2_13</vt:lpwstr>
  </property>
</Properties>
</file>