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901F6">
      <w:pPr>
        <w:pStyle w:val="5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eastAsia" w:cs="宋体"/>
          <w:color w:val="333333"/>
          <w:sz w:val="40"/>
          <w:szCs w:val="40"/>
          <w:shd w:val="clear" w:color="auto" w:fill="FFFFFF"/>
          <w:lang w:eastAsia="zh-CN"/>
        </w:rPr>
      </w:pPr>
      <w:r>
        <w:rPr>
          <w:rFonts w:hint="eastAsia" w:cs="宋体"/>
          <w:color w:val="333333"/>
          <w:sz w:val="40"/>
          <w:szCs w:val="40"/>
          <w:shd w:val="clear" w:color="auto" w:fill="FFFFFF"/>
          <w:lang w:eastAsia="zh-CN"/>
        </w:rPr>
        <w:t>2026年山西万保人力资源有限公司</w:t>
      </w:r>
    </w:p>
    <w:p w14:paraId="38558F8F">
      <w:pPr>
        <w:pStyle w:val="5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default" w:cs="宋体"/>
          <w:color w:val="333333"/>
          <w:sz w:val="40"/>
          <w:szCs w:val="40"/>
          <w:shd w:val="clear" w:color="auto" w:fill="FFFFFF"/>
          <w:lang w:val="en-US" w:eastAsia="zh-CN"/>
        </w:rPr>
      </w:pPr>
      <w:r>
        <w:rPr>
          <w:rFonts w:hint="eastAsia" w:cs="宋体"/>
          <w:color w:val="333333"/>
          <w:sz w:val="40"/>
          <w:szCs w:val="40"/>
          <w:shd w:val="clear" w:color="auto" w:fill="FFFFFF"/>
          <w:lang w:eastAsia="zh-CN"/>
        </w:rPr>
        <w:t>招聘驾驶服务人员</w:t>
      </w:r>
      <w:r>
        <w:rPr>
          <w:rFonts w:hint="eastAsia" w:cs="宋体"/>
          <w:color w:val="333333"/>
          <w:sz w:val="40"/>
          <w:szCs w:val="40"/>
          <w:shd w:val="clear" w:color="auto" w:fill="FFFFFF"/>
          <w:lang w:val="en-US" w:eastAsia="zh-CN"/>
        </w:rPr>
        <w:t>考核公告</w:t>
      </w:r>
    </w:p>
    <w:p w14:paraId="4F87990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1F1481C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根据《2026年山西万保人力资源有限公司招聘驾驶服务人员公告》有关规定，现将考核的有关事项公告如下：</w:t>
      </w:r>
    </w:p>
    <w:p w14:paraId="79E3DD67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281" w:firstLineChars="1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考核时间及地点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9"/>
        <w:gridCol w:w="2640"/>
        <w:gridCol w:w="3343"/>
      </w:tblGrid>
      <w:tr w14:paraId="66C43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4" w:hRule="atLeast"/>
          <w:jc w:val="center"/>
        </w:trPr>
        <w:tc>
          <w:tcPr>
            <w:tcW w:w="2539" w:type="dxa"/>
            <w:vAlign w:val="center"/>
          </w:tcPr>
          <w:p w14:paraId="7D84027F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项目</w:t>
            </w:r>
          </w:p>
        </w:tc>
        <w:tc>
          <w:tcPr>
            <w:tcW w:w="2640" w:type="dxa"/>
            <w:vAlign w:val="center"/>
          </w:tcPr>
          <w:p w14:paraId="335ABD66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时间</w:t>
            </w:r>
          </w:p>
        </w:tc>
        <w:tc>
          <w:tcPr>
            <w:tcW w:w="3343" w:type="dxa"/>
            <w:vAlign w:val="center"/>
          </w:tcPr>
          <w:p w14:paraId="3991FBB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地点</w:t>
            </w:r>
          </w:p>
        </w:tc>
      </w:tr>
      <w:tr w14:paraId="610E2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2539" w:type="dxa"/>
            <w:vAlign w:val="center"/>
          </w:tcPr>
          <w:p w14:paraId="2D08CF92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笔试</w:t>
            </w:r>
          </w:p>
        </w:tc>
        <w:tc>
          <w:tcPr>
            <w:tcW w:w="2640" w:type="dxa"/>
            <w:vMerge w:val="restart"/>
            <w:vAlign w:val="center"/>
          </w:tcPr>
          <w:p w14:paraId="16BA58B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29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14:30</w:t>
            </w:r>
          </w:p>
        </w:tc>
        <w:tc>
          <w:tcPr>
            <w:tcW w:w="3343" w:type="dxa"/>
            <w:vMerge w:val="restart"/>
            <w:vAlign w:val="center"/>
          </w:tcPr>
          <w:p w14:paraId="542941D9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忻州牧马路科目三考试场地</w:t>
            </w:r>
          </w:p>
        </w:tc>
      </w:tr>
      <w:tr w14:paraId="7AF6F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  <w:jc w:val="center"/>
        </w:trPr>
        <w:tc>
          <w:tcPr>
            <w:tcW w:w="2539" w:type="dxa"/>
            <w:vAlign w:val="center"/>
          </w:tcPr>
          <w:p w14:paraId="5E6684CA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实操（道路驾驶）</w:t>
            </w:r>
          </w:p>
        </w:tc>
        <w:tc>
          <w:tcPr>
            <w:tcW w:w="2640" w:type="dxa"/>
            <w:vMerge w:val="continue"/>
            <w:vAlign w:val="center"/>
          </w:tcPr>
          <w:p w14:paraId="5BC15F93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3343" w:type="dxa"/>
            <w:vMerge w:val="continue"/>
            <w:vAlign w:val="center"/>
          </w:tcPr>
          <w:p w14:paraId="2FFE112A"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20" w:lineRule="atLeast"/>
              <w:ind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</w:tbl>
    <w:p w14:paraId="00448F9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注意事项</w:t>
      </w:r>
    </w:p>
    <w:p w14:paraId="5B58D1F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1、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考核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人员须提前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30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分钟到达考场签到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7BA83A4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考核人员须携带本人身份证和黑色中性笔准时参加笔试和实操（道路驾驶）；</w:t>
      </w:r>
    </w:p>
    <w:p w14:paraId="776E447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3、考核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人员须认真阅读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考核通知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，并根据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通知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要求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按时参加考核，不准迟到；</w:t>
      </w:r>
    </w:p>
    <w:p w14:paraId="623C48E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4、考核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提供的资料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信息应当真实、准确。对提供虚假信息或伪造、编造有关证件、材料、信息，骗取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资格的，一经查实，立即取消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解除劳动关系，不予聘用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；</w:t>
      </w:r>
    </w:p>
    <w:p w14:paraId="6A20266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资格审查贯穿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工作全过程，在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各环节发现不符合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资格条件的，均可以取消其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资格或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 w14:paraId="45A8ABA1">
      <w:pPr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61FD30D6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6、考核成绩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按综合成绩(综合成绩=实操成绩×60%+笔试成绩×40%，按四舍五入保留两位小数)从高到低的顺序排名，考核合格后，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1:1 确定拟聘用人员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；</w:t>
      </w:r>
    </w:p>
    <w:p w14:paraId="34C558F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lef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7、考核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18234143967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13111070793</w:t>
      </w:r>
    </w:p>
    <w:p w14:paraId="7001D8E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736FBDC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06DCB29F">
      <w:pPr>
        <w:pStyle w:val="11"/>
        <w:jc w:val="right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2026年4月28日</w:t>
      </w:r>
    </w:p>
    <w:p w14:paraId="4FE3FFDD">
      <w:pPr>
        <w:pStyle w:val="2"/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E93168"/>
    <w:multiLevelType w:val="singleLevel"/>
    <w:tmpl w:val="88E93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307057B0"/>
    <w:rsid w:val="07AE1FE8"/>
    <w:rsid w:val="0D957AD2"/>
    <w:rsid w:val="17323F30"/>
    <w:rsid w:val="1B75678F"/>
    <w:rsid w:val="1BBD6592"/>
    <w:rsid w:val="1CAB670B"/>
    <w:rsid w:val="261B04AA"/>
    <w:rsid w:val="2F0E68EE"/>
    <w:rsid w:val="307057B0"/>
    <w:rsid w:val="35430BFA"/>
    <w:rsid w:val="37BF2ED1"/>
    <w:rsid w:val="37C14E9C"/>
    <w:rsid w:val="38704DA6"/>
    <w:rsid w:val="43FD1B94"/>
    <w:rsid w:val="44304EB1"/>
    <w:rsid w:val="44790648"/>
    <w:rsid w:val="4CF17B79"/>
    <w:rsid w:val="4EB46CAF"/>
    <w:rsid w:val="52386FEA"/>
    <w:rsid w:val="556A508E"/>
    <w:rsid w:val="75E51343"/>
    <w:rsid w:val="77B11365"/>
    <w:rsid w:val="7F9B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467</Words>
  <Characters>521</Characters>
  <Lines>0</Lines>
  <Paragraphs>0</Paragraphs>
  <TotalTime>1</TotalTime>
  <ScaleCrop>false</ScaleCrop>
  <LinksUpToDate>false</LinksUpToDate>
  <CharactersWithSpaces>525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2023-11-07T03:47:00Z</dcterms:created>
  <dc:creator>恩茜</dc:creator>
  <cp:lastModifiedBy>WPS</cp:lastModifiedBy>
  <dcterms:modified xsi:type="dcterms:W3CDTF">2026-04-28T06:59:39Z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53702B1611734D2B90813C382389E3B5_13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